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D432" w14:textId="77777777" w:rsidR="00DA5C19" w:rsidRDefault="00D206EE" w:rsidP="00DA5C19">
      <w:pPr>
        <w:jc w:val="right"/>
        <w:rPr>
          <w:b/>
        </w:rPr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68D69DC4" wp14:editId="7C38826D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685800" cy="685800"/>
            <wp:effectExtent l="0" t="0" r="0" b="0"/>
            <wp:wrapSquare wrapText="bothSides"/>
            <wp:docPr id="1" name="Picture 2" descr="CLC_AP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_APPL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49">
        <w:rPr>
          <w:b/>
        </w:rPr>
        <w:t xml:space="preserve"> </w:t>
      </w:r>
    </w:p>
    <w:p w14:paraId="4C1C58C8" w14:textId="77777777" w:rsidR="00920249" w:rsidRDefault="00920249" w:rsidP="00DA5C19">
      <w:pPr>
        <w:jc w:val="right"/>
        <w:rPr>
          <w:b/>
        </w:rPr>
      </w:pPr>
    </w:p>
    <w:p w14:paraId="7686C998" w14:textId="77777777" w:rsidR="00DA5C19" w:rsidRDefault="00DA5C19" w:rsidP="00DA5C19"/>
    <w:p w14:paraId="520979E3" w14:textId="77777777" w:rsidR="00F01452" w:rsidRDefault="00F01452" w:rsidP="00DA5C19"/>
    <w:p w14:paraId="4D9D570D" w14:textId="77777777" w:rsidR="00DA5C19" w:rsidRDefault="00DA5C19" w:rsidP="00DA5C19">
      <w:r>
        <w:t>Dear Parents &amp; Guardians of CLC 8</w:t>
      </w:r>
      <w:r w:rsidRPr="00987733">
        <w:rPr>
          <w:vertAlign w:val="superscript"/>
        </w:rPr>
        <w:t>th</w:t>
      </w:r>
      <w:r>
        <w:t xml:space="preserve"> Graders,</w:t>
      </w:r>
    </w:p>
    <w:p w14:paraId="28216564" w14:textId="77777777" w:rsidR="00DA5C19" w:rsidRDefault="00DA5C19" w:rsidP="00DA5C19"/>
    <w:p w14:paraId="16AE0AF7" w14:textId="29553D12" w:rsidR="00753966" w:rsidRDefault="00DA5C19" w:rsidP="00DA5C19">
      <w:r w:rsidRPr="00022073">
        <w:t>The final year at CLC is a memorable one for CLC 8</w:t>
      </w:r>
      <w:r w:rsidRPr="00987733">
        <w:rPr>
          <w:vertAlign w:val="superscript"/>
        </w:rPr>
        <w:t>th</w:t>
      </w:r>
      <w:r w:rsidR="00BA44F2">
        <w:t xml:space="preserve"> graders for many reasons.</w:t>
      </w:r>
      <w:r w:rsidR="00753966">
        <w:t xml:space="preserve"> Throughout the year, 8</w:t>
      </w:r>
      <w:r w:rsidR="00753966" w:rsidRPr="00753966">
        <w:rPr>
          <w:vertAlign w:val="superscript"/>
        </w:rPr>
        <w:t>th</w:t>
      </w:r>
      <w:r w:rsidR="00753966">
        <w:t xml:space="preserve"> grade students work toward completing their culminating 8</w:t>
      </w:r>
      <w:r w:rsidR="00753966" w:rsidRPr="00753966">
        <w:rPr>
          <w:vertAlign w:val="superscript"/>
        </w:rPr>
        <w:t>th</w:t>
      </w:r>
      <w:r w:rsidR="00753966">
        <w:t xml:space="preserve"> grade projects, which are presented to the entire CLC community in May, and they also raise money toward an end-of-the-year 8</w:t>
      </w:r>
      <w:r w:rsidR="00753966" w:rsidRPr="00753966">
        <w:rPr>
          <w:vertAlign w:val="superscript"/>
        </w:rPr>
        <w:t>th</w:t>
      </w:r>
      <w:r w:rsidR="00753966">
        <w:t xml:space="preserve"> grade trip. During the first and third specials blocks of the year, all 8</w:t>
      </w:r>
      <w:r w:rsidR="00753966" w:rsidRPr="00753966">
        <w:rPr>
          <w:vertAlign w:val="superscript"/>
        </w:rPr>
        <w:t>th</w:t>
      </w:r>
      <w:r w:rsidR="00753966">
        <w:t xml:space="preserve"> grade students participate in a Specials class run by classroom teachers from each CLC team </w:t>
      </w:r>
      <w:r w:rsidR="00F25613">
        <w:t xml:space="preserve">in order </w:t>
      </w:r>
      <w:r w:rsidR="00753966">
        <w:t xml:space="preserve">to help them succeed in </w:t>
      </w:r>
      <w:r w:rsidR="000B1BD4">
        <w:t>their fundraising ventures</w:t>
      </w:r>
      <w:r w:rsidR="00753966">
        <w:t xml:space="preserve">. Details </w:t>
      </w:r>
      <w:r w:rsidR="00F25613">
        <w:t xml:space="preserve">and dates </w:t>
      </w:r>
      <w:r w:rsidR="00753966">
        <w:t>can be found on our 8</w:t>
      </w:r>
      <w:r w:rsidR="00753966" w:rsidRPr="00753966">
        <w:rPr>
          <w:vertAlign w:val="superscript"/>
        </w:rPr>
        <w:t>th</w:t>
      </w:r>
      <w:r w:rsidR="00753966">
        <w:t xml:space="preserve"> grade website:</w:t>
      </w:r>
    </w:p>
    <w:p w14:paraId="58DA9293" w14:textId="77777777" w:rsidR="00753966" w:rsidRDefault="00753966" w:rsidP="00DA5C19"/>
    <w:p w14:paraId="37CFEA2E" w14:textId="32BB849E" w:rsidR="00753966" w:rsidRDefault="00B57556" w:rsidP="00753966">
      <w:pPr>
        <w:jc w:val="center"/>
      </w:pPr>
      <w:hyperlink r:id="rId7" w:history="1">
        <w:r w:rsidR="00753966" w:rsidRPr="00900B27">
          <w:rPr>
            <w:rStyle w:val="Hyperlink"/>
          </w:rPr>
          <w:t>http://clc8th.weebly.com</w:t>
        </w:r>
      </w:hyperlink>
    </w:p>
    <w:p w14:paraId="17FA2E1C" w14:textId="77777777" w:rsidR="00DA5C19" w:rsidRPr="00022073" w:rsidRDefault="00DA5C19" w:rsidP="00DA5C19"/>
    <w:p w14:paraId="73C7AB88" w14:textId="5573EE92" w:rsidR="00DA5C19" w:rsidRPr="00022073" w:rsidRDefault="00DA5C19" w:rsidP="00DA5C19">
      <w:r w:rsidRPr="00022073">
        <w:t>As a parent/guardian of a CLC 8</w:t>
      </w:r>
      <w:r w:rsidRPr="00987733">
        <w:rPr>
          <w:vertAlign w:val="superscript"/>
        </w:rPr>
        <w:t>th</w:t>
      </w:r>
      <w:r w:rsidRPr="00022073">
        <w:t xml:space="preserve"> grader, we </w:t>
      </w:r>
      <w:r w:rsidR="00BA44F2">
        <w:t xml:space="preserve">request that you help by attending our two evening </w:t>
      </w:r>
      <w:r w:rsidR="007D56EE">
        <w:t>fundraisers</w:t>
      </w:r>
      <w:r w:rsidR="00BA44F2">
        <w:t xml:space="preserve"> and support </w:t>
      </w:r>
      <w:r w:rsidR="00753966">
        <w:t>our first fundraiser by bringing food</w:t>
      </w:r>
      <w:r w:rsidR="00BA44F2">
        <w:t xml:space="preserve">. For </w:t>
      </w:r>
      <w:r w:rsidR="00753966">
        <w:t>our</w:t>
      </w:r>
      <w:r w:rsidR="00BA44F2">
        <w:t xml:space="preserve"> final fundraiser, students will be responsible for making the food</w:t>
      </w:r>
      <w:r w:rsidR="007D56EE">
        <w:t xml:space="preserve"> for the Future Legends of Rock (FLOR) concert</w:t>
      </w:r>
      <w:r w:rsidR="00BA44F2">
        <w:t xml:space="preserve"> as part of a requirement for the</w:t>
      </w:r>
      <w:r w:rsidR="00A60EBA">
        <w:t>ir</w:t>
      </w:r>
      <w:r w:rsidR="00BA44F2">
        <w:t xml:space="preserve"> family &amp; consumer sciences course.</w:t>
      </w:r>
      <w:r w:rsidRPr="00022073">
        <w:t xml:space="preserve"> </w:t>
      </w:r>
      <w:r w:rsidR="00753966">
        <w:t xml:space="preserve">We </w:t>
      </w:r>
      <w:r w:rsidR="001269C1">
        <w:t>also will request that families contribute $60 at the end of the year</w:t>
      </w:r>
      <w:r w:rsidR="008E738A">
        <w:t xml:space="preserve"> to </w:t>
      </w:r>
      <w:r w:rsidR="001269C1">
        <w:t xml:space="preserve">allow students to attend and plan a robust trip. </w:t>
      </w:r>
      <w:r w:rsidRPr="00022073">
        <w:t>The tentative dates for our evening fundraisers are:</w:t>
      </w:r>
    </w:p>
    <w:p w14:paraId="4E0C658F" w14:textId="41E67C9D" w:rsidR="007463CE" w:rsidRDefault="000B1BD4" w:rsidP="007463CE">
      <w:pPr>
        <w:numPr>
          <w:ilvl w:val="0"/>
          <w:numId w:val="8"/>
        </w:numPr>
      </w:pPr>
      <w:r>
        <w:t>Friday, October 25</w:t>
      </w:r>
      <w:r w:rsidR="00BB0D7C" w:rsidRPr="00BB0D7C">
        <w:rPr>
          <w:vertAlign w:val="superscript"/>
        </w:rPr>
        <w:t>th</w:t>
      </w:r>
      <w:r w:rsidR="00A60EBA">
        <w:t xml:space="preserve">, 6pm </w:t>
      </w:r>
      <w:r w:rsidR="007463CE">
        <w:t xml:space="preserve">– Haunted </w:t>
      </w:r>
      <w:r>
        <w:t>Carnival</w:t>
      </w:r>
      <w:r w:rsidR="007463CE">
        <w:t xml:space="preserve"> &amp; Chili </w:t>
      </w:r>
      <w:proofErr w:type="spellStart"/>
      <w:r w:rsidR="007463CE">
        <w:t>Cookoff</w:t>
      </w:r>
      <w:proofErr w:type="spellEnd"/>
    </w:p>
    <w:p w14:paraId="4CA1012E" w14:textId="4A64D0D2" w:rsidR="00DA5C19" w:rsidRPr="00022073" w:rsidRDefault="000213E2" w:rsidP="00DA5C19">
      <w:pPr>
        <w:numPr>
          <w:ilvl w:val="0"/>
          <w:numId w:val="8"/>
        </w:numPr>
      </w:pPr>
      <w:r>
        <w:t>Friday</w:t>
      </w:r>
      <w:r w:rsidR="00DA5C19" w:rsidRPr="00022073">
        <w:t xml:space="preserve">, </w:t>
      </w:r>
      <w:r w:rsidR="000B1BD4">
        <w:t>May 8th</w:t>
      </w:r>
      <w:r w:rsidR="00A60EBA">
        <w:t xml:space="preserve">, 6pm </w:t>
      </w:r>
      <w:r w:rsidR="007463CE">
        <w:t xml:space="preserve">– </w:t>
      </w:r>
      <w:r w:rsidR="007D56EE">
        <w:t>FLOR</w:t>
      </w:r>
      <w:r w:rsidR="003036AA">
        <w:t>, Auction,</w:t>
      </w:r>
      <w:r w:rsidR="00A60EBA">
        <w:t xml:space="preserve"> &amp; 8</w:t>
      </w:r>
      <w:r w:rsidR="00A60EBA" w:rsidRPr="00A60EBA">
        <w:rPr>
          <w:vertAlign w:val="superscript"/>
        </w:rPr>
        <w:t>th</w:t>
      </w:r>
      <w:r w:rsidR="00A60EBA">
        <w:t xml:space="preserve"> Grade Dinner (cooked by students)</w:t>
      </w:r>
    </w:p>
    <w:p w14:paraId="57B72092" w14:textId="77777777" w:rsidR="00DA5C19" w:rsidRPr="00022073" w:rsidRDefault="00DA5C19" w:rsidP="00DA5C19"/>
    <w:p w14:paraId="2769593B" w14:textId="7706F60F" w:rsidR="00DA5C19" w:rsidRPr="00022073" w:rsidRDefault="00F25613" w:rsidP="00DA5C19">
      <w:r w:rsidRPr="00022073">
        <w:t>In the past, the 8</w:t>
      </w:r>
      <w:r w:rsidRPr="00987733">
        <w:rPr>
          <w:vertAlign w:val="superscript"/>
        </w:rPr>
        <w:t>th</w:t>
      </w:r>
      <w:r w:rsidRPr="00022073">
        <w:t xml:space="preserve"> grade class has gone to </w:t>
      </w:r>
      <w:r>
        <w:t>New York City, Ohio, Baltimore</w:t>
      </w:r>
      <w:r w:rsidRPr="00022073">
        <w:t xml:space="preserve">, and </w:t>
      </w:r>
      <w:r w:rsidR="000B1BD4">
        <w:t>Hershey for one or two-day trips</w:t>
      </w:r>
      <w:r>
        <w:t>. At times,</w:t>
      </w:r>
      <w:r w:rsidRPr="00022073">
        <w:t xml:space="preserve"> not all parents have opted for their child to go on the 8</w:t>
      </w:r>
      <w:r w:rsidRPr="00987733">
        <w:rPr>
          <w:vertAlign w:val="superscript"/>
        </w:rPr>
        <w:t>th</w:t>
      </w:r>
      <w:r>
        <w:t xml:space="preserve"> grade trip. </w:t>
      </w:r>
      <w:r w:rsidR="00DA5C19" w:rsidRPr="00022073">
        <w:t>We encourage everyone to allow their child to participate in this special opportunity, but understand rese</w:t>
      </w:r>
      <w:r w:rsidR="00F01452">
        <w:t xml:space="preserve">rvations that people may have. </w:t>
      </w:r>
      <w:r w:rsidR="00D23079">
        <w:t>Please let us</w:t>
      </w:r>
      <w:r w:rsidR="00DA5C19" w:rsidRPr="00022073">
        <w:t xml:space="preserve"> know ahead of time if </w:t>
      </w:r>
      <w:r w:rsidR="0076723E">
        <w:t>any</w:t>
      </w:r>
      <w:r w:rsidR="00DA5C19" w:rsidRPr="00022073">
        <w:t xml:space="preserve"> students will not be allowed to go on the trip so that we can </w:t>
      </w:r>
      <w:r w:rsidR="00B57556">
        <w:t>schedule your child in other specials offerings</w:t>
      </w:r>
      <w:bookmarkStart w:id="0" w:name="_GoBack"/>
      <w:bookmarkEnd w:id="0"/>
      <w:r>
        <w:t xml:space="preserve">. </w:t>
      </w:r>
    </w:p>
    <w:p w14:paraId="0F90FE42" w14:textId="77777777" w:rsidR="00DA5C19" w:rsidRPr="00022073" w:rsidRDefault="00DA5C19" w:rsidP="00DA5C19"/>
    <w:p w14:paraId="4876EAF0" w14:textId="53C8DE35" w:rsidR="00DA5C19" w:rsidRPr="00022073" w:rsidRDefault="00F25613" w:rsidP="00DA5C19">
      <w:r>
        <w:t>Let us know if you have any questions</w:t>
      </w:r>
      <w:r w:rsidR="00DA5C19" w:rsidRPr="00022073">
        <w:t>,</w:t>
      </w:r>
    </w:p>
    <w:p w14:paraId="69A9E26E" w14:textId="0430BB2F" w:rsidR="00623C9E" w:rsidRPr="00623C9E" w:rsidRDefault="00BB0D7C" w:rsidP="00DA5C19">
      <w:pPr>
        <w:rPr>
          <w:rFonts w:ascii="Brush Script Std" w:hAnsi="Brush Script Std"/>
        </w:rPr>
      </w:pPr>
      <w:r>
        <w:rPr>
          <w:rFonts w:ascii="Brush Script Std" w:hAnsi="Brush Script Std"/>
        </w:rPr>
        <w:t>Brian</w:t>
      </w:r>
      <w:r w:rsidR="000B1BD4">
        <w:rPr>
          <w:rFonts w:ascii="Brush Script Std" w:hAnsi="Brush Script Std"/>
        </w:rPr>
        <w:t>, Amy, &amp; Kelly</w:t>
      </w:r>
    </w:p>
    <w:p w14:paraId="28E80A0F" w14:textId="77777777" w:rsidR="00DA5C19" w:rsidRDefault="00DA5C19">
      <w:pPr>
        <w:pStyle w:val="z-BottomofForm"/>
      </w:pPr>
      <w:r>
        <w:t>Bottom of Form</w:t>
      </w:r>
    </w:p>
    <w:sectPr w:rsidR="00DA5C19" w:rsidSect="00DA5C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DD3"/>
    <w:multiLevelType w:val="hybridMultilevel"/>
    <w:tmpl w:val="252EAE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03A9F"/>
    <w:multiLevelType w:val="hybridMultilevel"/>
    <w:tmpl w:val="4C608A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8106B"/>
    <w:multiLevelType w:val="hybridMultilevel"/>
    <w:tmpl w:val="0E58B1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04C4B"/>
    <w:multiLevelType w:val="hybridMultilevel"/>
    <w:tmpl w:val="37CA94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773A0"/>
    <w:multiLevelType w:val="hybridMultilevel"/>
    <w:tmpl w:val="0E08BE3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E173C"/>
    <w:multiLevelType w:val="hybridMultilevel"/>
    <w:tmpl w:val="FD60E8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E35DF"/>
    <w:multiLevelType w:val="hybridMultilevel"/>
    <w:tmpl w:val="B9E876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A70B86"/>
    <w:multiLevelType w:val="hybridMultilevel"/>
    <w:tmpl w:val="78328F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213E2"/>
    <w:rsid w:val="0007081A"/>
    <w:rsid w:val="00071537"/>
    <w:rsid w:val="0008383A"/>
    <w:rsid w:val="000B1BD4"/>
    <w:rsid w:val="000E6E1C"/>
    <w:rsid w:val="001269C1"/>
    <w:rsid w:val="002764C7"/>
    <w:rsid w:val="003036AA"/>
    <w:rsid w:val="004F178E"/>
    <w:rsid w:val="0059795D"/>
    <w:rsid w:val="006149AB"/>
    <w:rsid w:val="00623C9E"/>
    <w:rsid w:val="00644013"/>
    <w:rsid w:val="006729ED"/>
    <w:rsid w:val="007463CE"/>
    <w:rsid w:val="00753966"/>
    <w:rsid w:val="0076723E"/>
    <w:rsid w:val="007D56EE"/>
    <w:rsid w:val="008223B4"/>
    <w:rsid w:val="00836B1D"/>
    <w:rsid w:val="008849F7"/>
    <w:rsid w:val="008E738A"/>
    <w:rsid w:val="00920249"/>
    <w:rsid w:val="009E2B90"/>
    <w:rsid w:val="00A24C7B"/>
    <w:rsid w:val="00A60EBA"/>
    <w:rsid w:val="00A73260"/>
    <w:rsid w:val="00B57556"/>
    <w:rsid w:val="00BA44F2"/>
    <w:rsid w:val="00BA7EA3"/>
    <w:rsid w:val="00BB0D7C"/>
    <w:rsid w:val="00CB15FE"/>
    <w:rsid w:val="00D206EE"/>
    <w:rsid w:val="00D23079"/>
    <w:rsid w:val="00DA5C19"/>
    <w:rsid w:val="00F01452"/>
    <w:rsid w:val="00F25613"/>
    <w:rsid w:val="00F34CBE"/>
    <w:rsid w:val="00F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DD5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07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hidden/>
    <w:rsid w:val="00987733"/>
    <w:pPr>
      <w:pBdr>
        <w:top w:val="single" w:sz="6" w:space="1" w:color="6063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987733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07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hidden/>
    <w:rsid w:val="00987733"/>
    <w:pPr>
      <w:pBdr>
        <w:top w:val="single" w:sz="6" w:space="1" w:color="6063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987733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clc8th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Specials</vt:lpstr>
    </vt:vector>
  </TitlesOfParts>
  <Company>CLC Charter School</Company>
  <LinksUpToDate>false</LinksUpToDate>
  <CharactersWithSpaces>1924</CharactersWithSpaces>
  <SharedDoc>false</SharedDoc>
  <HLinks>
    <vt:vector size="6" baseType="variant">
      <vt:variant>
        <vt:i4>7340159</vt:i4>
      </vt:variant>
      <vt:variant>
        <vt:i4>-1</vt:i4>
      </vt:variant>
      <vt:variant>
        <vt:i4>1026</vt:i4>
      </vt:variant>
      <vt:variant>
        <vt:i4>1</vt:i4>
      </vt:variant>
      <vt:variant>
        <vt:lpwstr>CLC_APPLE_LOGO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Specials</dc:title>
  <dc:subject/>
  <dc:creator>Stewy -</dc:creator>
  <cp:keywords/>
  <cp:lastModifiedBy>Brian</cp:lastModifiedBy>
  <cp:revision>8</cp:revision>
  <cp:lastPrinted>2014-09-04T17:26:00Z</cp:lastPrinted>
  <dcterms:created xsi:type="dcterms:W3CDTF">2017-10-05T19:08:00Z</dcterms:created>
  <dcterms:modified xsi:type="dcterms:W3CDTF">2019-08-22T21:39:00Z</dcterms:modified>
</cp:coreProperties>
</file>